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46" w:rsidRPr="00E22BDA" w:rsidRDefault="002E4446" w:rsidP="002E444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</w:pPr>
      <w:r w:rsidRPr="00E22BDA"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СЕРПЕНЬ-ВЕРЕСЕНЬ</w:t>
      </w:r>
    </w:p>
    <w:p w:rsidR="002E4446" w:rsidRPr="005414C1" w:rsidRDefault="002E4446" w:rsidP="002E44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414C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1276"/>
        <w:gridCol w:w="2126"/>
        <w:gridCol w:w="1275"/>
      </w:tblGrid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розкладу уроків, факультативів, консультацій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та здати працевлаштування випускників 9,11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режиму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 здати звіти ЗНЗ-1, 77-РВК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гаряче харчування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документів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 ЦЗ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чергування вчителів,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1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БЖД для учнів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нормативність ведення «Журналів реєстрації нещасних випадків, що сталися з вихованцями, учнями», а саме: </w:t>
            </w:r>
          </w:p>
          <w:p w:rsidR="002E4446" w:rsidRPr="005414C1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2E4446" w:rsidRPr="005414C1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8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чителі, 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аптечки в кабінетах, майстерні, спортзалі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школи, їдальні миючими засобами, деззасобами, предметами гігієни та санітарії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Закріплення робочих місць за прибиральницями, вчителями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території школи до Свята першого дзвінка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3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3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Промоніторити  групу здоров’я, стан здоров’я  та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23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Заповнити в класних журналах листки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до навчання у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Кондратюк Н.М.,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учнів підручниками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Павлусик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ав.кабінетами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кабінетів, затвердження актів перевірки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0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огляд умови проживання дітей з категорійних сімей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1448"/>
        <w:gridCol w:w="1276"/>
        <w:gridCol w:w="2267"/>
        <w:gridCol w:w="1134"/>
      </w:tblGrid>
      <w:tr w:rsidR="002E4446" w:rsidRPr="005414C1" w:rsidTr="002E6E0B">
        <w:trPr>
          <w:trHeight w:val="130"/>
        </w:trPr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30"/>
        </w:trPr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414C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  <w:gridCol w:w="1276"/>
        <w:gridCol w:w="2268"/>
        <w:gridCol w:w="1134"/>
      </w:tblGrid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профілактики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Обговорення та затвердження плану роботи на н.н.р.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підсумки громадського огляду умов проживання дітей-сиріт, дітей під опікою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Оновлення сайту школи, ФБ-сторінки школи освітніми </w:t>
            </w:r>
            <w:proofErr w:type="gramStart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матер</w:t>
            </w:r>
            <w:proofErr w:type="gramEnd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Наповнення освітнього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простору закладу мотивуючими постерами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414C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прапора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незалежності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Свято першого дзвоника та Тематичний перший урок 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складу учнівського самоврядування, комісій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«21 вересня – Всесвітній день миру»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«29.09 – Заходи пам’яті трагедії Бабиного яру»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Дня партизанської слави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 М.В.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 М.В.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 закладу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учн.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себе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доручень, оформлення класних куточків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«Правила та єдині вимоги,  режимом роботи школи»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ласні керівники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.09 - Всеукраїнський День бібліотек . Бібліотечний квест.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шкільного прес-центру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Павлусик Л.В.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Павлусик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«Територія без сміття»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Павлусик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Заходи «10 вересня -  День фізичної культури»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«Допоможемо тим, хто у складних життєвих ситуаціях»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Залучення учнів до гурткової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 гуртків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E4446" w:rsidRPr="005414C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5414C1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5414C1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  <w:gridCol w:w="1276"/>
        <w:gridCol w:w="2268"/>
        <w:gridCol w:w="1134"/>
      </w:tblGrid>
      <w:tr w:rsidR="002E4446" w:rsidRPr="007B35DD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«Ознайомлення з критеріями оцінювання»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моніторинг. Оформлення та ведення щоденників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моніторинг. Оформлення та ведення учнівських зошитів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Оглядовий моніторинг. Оформлення класних журналів,  факультативів, журналів інструктажів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дміністрація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моніторинг. Харчування учнів та робота шкільної їдальні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моніторинг. Стан працевлаштування випускників школи (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використання варіативної складової освітньої програми (інформація)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учнями,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4446" w:rsidRPr="005414C1" w:rsidRDefault="002E4446" w:rsidP="002E44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2E4446" w:rsidRPr="005414C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5414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  <w:gridCol w:w="1276"/>
        <w:gridCol w:w="2268"/>
        <w:gridCol w:w="1134"/>
      </w:tblGrid>
      <w:tr w:rsidR="002E4446" w:rsidRPr="007B35DD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календарних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виховних  планів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 консультації педпрацівників з питань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Методична майстерка «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освітнього процесу через сучасні освітні інструменти»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1.Розподіл обов’язків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плану та графіку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Робота над науково-методичним питанням школи:вивчення нормативних документів,новинок літератури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</w:t>
            </w:r>
          </w:p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 роботу закладу у 2023/2024</w:t>
            </w: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1.Обговорення та затвердження плану роботи</w:t>
            </w:r>
          </w:p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2.Розподіл обов’язків між членами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Семеляк Г.І.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4446" w:rsidRPr="005414C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5414C1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1276"/>
        <w:gridCol w:w="2410"/>
        <w:gridCol w:w="991"/>
      </w:tblGrid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організацію гарячого харчування та роботу шкільної їдальні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Статуту  навчального закладу, Правил внутрішкільного розпорядку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оформлення журналів інструктажів, класних журналів,факультативів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4.Дотримання єдиних вимог до учнів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проведення Першого уроку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6.Про опрацювання Методичних рекомендацій щодо викладання предметів, організації освітнього процесу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результати медичного огляду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минулий рік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річного плану роботи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затвердження списків на безкоштовне харчування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списки працівників, звіт 83-РВК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та здати тарифікаційні списки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вчителям  в проведенні уроків та веденні шкільної документації(за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Дубина О.М.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6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Довгополюк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79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Видати накази: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призначення класних керівників, завкабінетами, керівників гуртків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школи до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організацію освітнього процесу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учнів та працівників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ОП, ПБ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пожежної безпеки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із дорожнього руху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дготовку спортивних споруд до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адміністрацією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обов’язки чергового вчителя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підручниками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методичної роботи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 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та організацію роботи з обдарованими учнями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перевірки оформлення та ведення зошитів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працевлаштування випускників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педагогічного навантаження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гарячого харчування та впровадження НАССР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адаптацію учнів 1 класу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комісії по визначенню готовності теплового господарства школи до опалювального періоду 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правил внутрішнього 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  розпорядку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організацію позакласної роботи з фізичної культури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шкільної бібліотеки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призначення громадського інспектора з охорони прав   дитини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ведення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кадрових питань та</w:t>
            </w:r>
            <w:r w:rsidRPr="00541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іку військовозобов’язаних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попередження харчових отруєнь та інфекційних захворювань учні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Про призначення відповідального за ведення ділової  документації 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 школі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відпові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дальних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електрогосподарство та збереження електроенергії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медичне обстеження працівників школи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з інвентаризації матеріальних    цінностей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проведення щорічної інвентаризації матеріальних   цінностей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створення комі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ії для списання непридатних до  подальшого використання матеріальних цінностей.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списання 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іальних цінностей, що використані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 або стали непридатними до використання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створення комі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ії для розслідування нещасних   випадків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систематичний огляд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ічного стану шкільного автобуса «Еталон»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створення комісії з трудових спорі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бракеражної комі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інклюзивну форму навчання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 xml:space="preserve"> викладання навчальних предметі</w:t>
            </w:r>
            <w:proofErr w:type="gramStart"/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дотримання норм єдиного мовного й орфографічного режиму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масових заходів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екскурсій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</w:t>
            </w: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Довгополюк М.А.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446" w:rsidRPr="005414C1" w:rsidTr="002E6E0B">
        <w:trPr>
          <w:trHeight w:val="145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41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414C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4446" w:rsidRPr="005414C1" w:rsidRDefault="002E4446" w:rsidP="002E444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4446" w:rsidRPr="00813757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813757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ЖОВТЕНЬ</w:t>
      </w:r>
    </w:p>
    <w:p w:rsidR="002E4446" w:rsidRDefault="002E4446" w:rsidP="002E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9"/>
        <w:gridCol w:w="1276"/>
        <w:gridCol w:w="2276"/>
        <w:gridCol w:w="984"/>
      </w:tblGrid>
      <w:tr w:rsidR="002E4446" w:rsidRPr="006D4AA6" w:rsidTr="002E6E0B">
        <w:trPr>
          <w:trHeight w:val="215"/>
        </w:trPr>
        <w:tc>
          <w:tcPr>
            <w:tcW w:w="1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І.ОСВІТНЄ СЕРЕДОВИЩЕ</w:t>
            </w:r>
          </w:p>
          <w:p w:rsidR="002E4446" w:rsidRPr="006D4AA6" w:rsidRDefault="002E4446" w:rsidP="002E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списків, довідок на харчування учнів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школи за жовтень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С.А.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Співбесіда з учнями  11 касу щодо питань ЗНО та участі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пробному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первинного  інструктажу з БЖД для учнів школи на канікули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з БЖД «Поводження з електро -  газообладнанням, вибуховими речовинами  тощо»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 та співбесіда з уповноваженим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іалістом для проведення заходів  реагування на виявлення фактів насильства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Кондратюк Н.М.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дотримання сані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тарно-г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Гладиш Л.П.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Контролювати чергування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Гладиш Л.П.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87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Візуальний огляд приміщень закладу: стелі,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ідлоги, сходів, меблів, техніки, комунікацій, території закладу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ind w:left="-107" w:firstLin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вчителі,Гладиш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23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санітарно-просвітницьку роботу із учнями, батьками, працівниками школи щодо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обстеження школярі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наявність педикульозу інших захворювань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Психологічний супровід адаптації учнів 5 класу до навчання у базовій школі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Кондратюк Н.М.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Прибирання шкільної території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ехпрацівники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Рейд-перев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ірка щодо збереження учнівського майна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арламент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Інвентаризація шкільного майна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89"/>
        <w:gridCol w:w="1276"/>
        <w:gridCol w:w="2126"/>
        <w:gridCol w:w="1134"/>
      </w:tblGrid>
      <w:tr w:rsidR="002E4446" w:rsidRPr="006D4AA6" w:rsidTr="002E6E0B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Кондратюк Н.М., 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пам’яток «Маркери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Кондратюк Н.М.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учнів 5-8 класі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часто тебе ображали?»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Кондратюк Н.М.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Тижня  правової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Г.І., Хоміцький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90"/>
        <w:gridCol w:w="1276"/>
        <w:gridCol w:w="2126"/>
        <w:gridCol w:w="1134"/>
      </w:tblGrid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сайту школи, ФБ-сторінки школи освітніми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іалами для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інформатики,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шкільних ділянок,  квітників до зимового періоду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ехпрацівники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Наповнення освітнього середовища 1 класу дидактичними матеріалами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Довгополюк Н.М.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Всеукраїнського місячника шкільних бібліотек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Павлусик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особистості до суспільства і держави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до Дня захисника України, День українського  козацтва 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 «28 жовтня - День вигнання  нацистських окупантів з України»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Павлусик Л.В.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Хоміцький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до себе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питування « Моє відношення до шкідливих звичок»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-06.10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Семеляк Г.І., 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до культури і мистецтва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фотоколажі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Дня українського козацтва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до природи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Екологічний челендж  «Зелений клас»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до праці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шкільного самоврядування.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до Дня працівника освіти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чні 11 класу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іннісне ставлення до сім’ї, родини, людей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Привітання вчителів – пенсіонерів з Святом працівника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чнівський парламент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D4AA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7"/>
        <w:gridCol w:w="2122"/>
        <w:gridCol w:w="1134"/>
      </w:tblGrid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Бесіди щодо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результативності у навчанні  з учнями з початковим рівнем знань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Офлай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інтенсив «Кодекс честі у навчанні»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Класно – узагальнюючий  моніторинг. Адаптація учнів 5 класу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моніторинг. Стан роботи шкільної їдальні та харчування учні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Тематичний моніторинг. Система роботи класних керівників з батьками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моніторинг. Стан позакласної  та спортивно – масової роботи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консультативних пунктів щодо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предметних олімпіад, Всеукраїнських, Міжнародних конкурсів, Інтернет-олімпіад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освіти у І етапі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11-22.10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Інтернет-олімпіадах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6D4AA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</w:t>
      </w:r>
      <w:proofErr w:type="gramStart"/>
      <w:r w:rsidRPr="006D4AA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</w:t>
      </w:r>
      <w:proofErr w:type="gramEnd"/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7"/>
        <w:gridCol w:w="1276"/>
        <w:gridCol w:w="2129"/>
        <w:gridCol w:w="1134"/>
      </w:tblGrid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графі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ку та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матеріалів проведення І етапу предметних олімпіад, конкурсу ім.П.Яцика, Т.Шевченка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заявки на участь у ІІ етапі предметних олімпіад, конкурсі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Відвідування та наліз  уроків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Постійне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методичних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науково-методичним питанням школи. Майстерклас «Ефективні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Google»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11.10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інфографіки з питань проведення атестації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атестаційної комі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ії 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1.Розгляд заяв педпрацівників на  позачергову чи перенесення атестації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2.Затвердження списку та графіку атестації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5 класу «Адаптація учні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навчання у базовій школі»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іалів для батьків,  учнів на сайті школи, у групі ФБ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батьками учнів  11 класу щодо питань ЗНО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ласний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 на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засадах академічної </w:t>
            </w:r>
            <w:r w:rsidRPr="006D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доброчесності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Відкритий діалог  «Що таке академічна доброчесність»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Довгополюк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 w:rsidRPr="006D4AA6"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6"/>
        <w:gridCol w:w="1287"/>
        <w:gridCol w:w="2118"/>
        <w:gridCol w:w="1134"/>
      </w:tblGrid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Інструктивно-методична оперативка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 роботу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 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канікулярний час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ідсумки участі учнів у І етапі предметних олімпіад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ідсумки перевірки класних журналів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стан харчування учні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5.Про участь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конкурсі «Учитель року»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Довгополюк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ірка ведення класних журналів (довідка)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участі та результативності І етапу предметних олімпіад (наказ)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Довгополюк 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Персональний контроль за роботою вчителів, що атестуються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«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професійного рівня педагога»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ідготовка власних матеріалів для участі у Інтернет-семінарах, конференціях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Організація освітнього процесу на засадах людиноцентризму, прийняття управлінських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79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Видати накази:</w:t>
            </w:r>
          </w:p>
          <w:p w:rsidR="002E4446" w:rsidRPr="006B48C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C8">
              <w:rPr>
                <w:rFonts w:ascii="Times New Roman" w:hAnsi="Times New Roman" w:cs="Times New Roman"/>
                <w:sz w:val="24"/>
                <w:szCs w:val="24"/>
              </w:rPr>
              <w:t>Про атестацію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2024-2025</w:t>
            </w:r>
            <w:r w:rsidRPr="006B48C8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Тижня безпеки дорожнього руху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шкільного етапу учнівських олімпіад з базових дисциплін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ідготовку школи до роботи в осінньо - зимовий період 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стан харчування учні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роботу шкільної їдальні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конкурсу імені П.Яцика, мовного конкурсу імені Т.Шевченка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ідсумки І етапу Всеукраїнських предметних олімпіад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участь у Всеукраїнському місячнику шкільних бібліотек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інвентаризації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-30.10</w:t>
            </w: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Довгополюк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446" w:rsidRPr="006D4AA6" w:rsidTr="002E6E0B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вчителів, батьків, учнів «Дотримання академічної доброчесності»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D4AA6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46" w:rsidRPr="006D4AA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6D4AA6" w:rsidRDefault="002E4446" w:rsidP="002E44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446" w:rsidRPr="006D4AA6" w:rsidRDefault="002E4446" w:rsidP="002E4446">
      <w:pPr>
        <w:spacing w:line="240" w:lineRule="auto"/>
        <w:rPr>
          <w:sz w:val="24"/>
          <w:szCs w:val="24"/>
        </w:rPr>
      </w:pPr>
    </w:p>
    <w:p w:rsidR="002E4446" w:rsidRPr="006D4AA6" w:rsidRDefault="002E4446" w:rsidP="002E4446">
      <w:pPr>
        <w:rPr>
          <w:sz w:val="24"/>
          <w:szCs w:val="24"/>
        </w:rPr>
      </w:pPr>
    </w:p>
    <w:p w:rsidR="002E4446" w:rsidRPr="00D56D89" w:rsidRDefault="002E4446" w:rsidP="002E4446">
      <w:pPr>
        <w:spacing w:after="0" w:line="240" w:lineRule="auto"/>
        <w:ind w:right="-172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ЛИСТОПАД</w:t>
      </w:r>
    </w:p>
    <w:p w:rsidR="002E4446" w:rsidRPr="005A6AA1" w:rsidRDefault="002E4446" w:rsidP="002E44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6AA1">
        <w:rPr>
          <w:rFonts w:ascii="Times New Roman" w:hAnsi="Times New Roman" w:cs="Times New Roman"/>
          <w:b/>
          <w:color w:val="FF0000"/>
          <w:sz w:val="24"/>
          <w:szCs w:val="24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9"/>
        <w:gridCol w:w="1276"/>
        <w:gridCol w:w="1985"/>
        <w:gridCol w:w="1275"/>
      </w:tblGrid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Оновлення списків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Лисенко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ільовий інструктаж щодо участі у ІІ етапові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бесіди з БЖД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Контролювати чергування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87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Візуальний огляд приміщень закладу: стелі,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Вчителі, 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санітарно-просвітницьку роботу із учнями, батьками, працівниками школи щодо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наявність педикульозу інших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Семеляк Г.І.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ідготувати акти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Гладиш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Рейд-перев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ірка щодо збереження учнівського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по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1589"/>
        <w:gridCol w:w="1276"/>
        <w:gridCol w:w="2126"/>
        <w:gridCol w:w="1134"/>
      </w:tblGrid>
      <w:tr w:rsidR="002E4446" w:rsidRPr="005A6AA1" w:rsidTr="002E6E0B">
        <w:trPr>
          <w:trHeight w:val="130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30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акції «16 днів проти насилля»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30"/>
        </w:trPr>
        <w:tc>
          <w:tcPr>
            <w:tcW w:w="1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інфографіки «Як допомогти дітям впоратися з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інгом 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446" w:rsidRPr="005A6AA1" w:rsidRDefault="002E4446" w:rsidP="002E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0"/>
        <w:gridCol w:w="1276"/>
        <w:gridCol w:w="2126"/>
        <w:gridCol w:w="1134"/>
      </w:tblGrid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72181696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Оновлення сайту школи, ФБ-сторінки школи освітніми </w:t>
            </w:r>
            <w:proofErr w:type="gramStart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матер</w:t>
            </w:r>
            <w:proofErr w:type="gramEnd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Наповнення освітнього середовища 1 класу дидактичними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Березій О.Г.</w:t>
            </w:r>
            <w:r w:rsidRPr="005A6A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приурочені пам’яті жертв голодомору та політичних репресій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2.Заходи до Дня української писемності та мови.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3.Заходи до Дня Гідності та Свободи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22-26.11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Павлусик Л.В.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Семисюк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до себе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Розмова в тісному колі «Твоє 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м’я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твоя гордість»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до культури і мистецтва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Участь учнів у 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ізноманітних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до природи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Інформаційно-превентивна акція «Осінь без диму»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пр..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до праці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Виставка дитячих робіт «Місто великих майстрі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іннісне ставлення до сім’ї, родини, людей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Бесіди, години спілкування «Толерантність і терпимість»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446" w:rsidRPr="005A6AA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5A6AA1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5A6AA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7"/>
        <w:gridCol w:w="1276"/>
        <w:gridCol w:w="7"/>
        <w:gridCol w:w="2122"/>
        <w:gridCol w:w="1134"/>
      </w:tblGrid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Бесіди щодо </w:t>
            </w:r>
            <w:proofErr w:type="gramStart"/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ідвищення результативності у навчанні з учнями з початковим рівнем знань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Співбесіди з учнями, які систематично не виконують домашні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Фронтальний моніторинг. Стан викладання інформатики (наказ)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консультативних пунктів щодо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 до Всеукраїнських предметних олімпіад,  конкурсів, 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 у ІІ етапові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Інтернет-проєктах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5A6AA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5A6AA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</w:t>
      </w:r>
      <w:proofErr w:type="gramStart"/>
      <w:r w:rsidRPr="005A6AA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</w:t>
      </w:r>
      <w:proofErr w:type="gramEnd"/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7"/>
        <w:gridCol w:w="1276"/>
        <w:gridCol w:w="2129"/>
        <w:gridCol w:w="1134"/>
      </w:tblGrid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Опрацювання рекомендаційних листів  щодо  участі у ІІ етапі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03.11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Участь у ІІ етапі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інформатики, уроків вчителів,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досвідом «Електронні освітні платформи для здійснення контролю знань учні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іністрація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Постійне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міських методичних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заходах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науково-методичним питанням школи. </w:t>
            </w:r>
            <w:r w:rsidRPr="005A6AA1">
              <w:rPr>
                <w:rFonts w:ascii="Times New Roman" w:hAnsi="Times New Roman" w:cs="Times New Roman"/>
                <w:b/>
                <w:sz w:val="24"/>
                <w:szCs w:val="24"/>
              </w:rPr>
              <w:t>Ділова гра «Творчий учитель – творчі учні»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для вчителів щодо участі у ІІ етапові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 9 класу «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до ДПА»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іалів для батьків,  учнів на сайті школи,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 на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Освітній хаб «Академічна доброчесність – шлях до успіху»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5A6AA1" w:rsidRDefault="002E4446" w:rsidP="002E44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A6AA1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6"/>
        <w:gridCol w:w="1280"/>
        <w:gridCol w:w="2125"/>
        <w:gridCol w:w="1134"/>
      </w:tblGrid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Інструктивно-методична оперативка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1. Про участь учнів у ІІ етапі предметних олімпіад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2.Про дотримання БДЖ на уроках та безпеки дорожнього руху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3.Про відвідування учнів та наявність оправдовуючи документі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Довгополюк 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Персональний контроль за роботою вчителів, що атестуються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іністрація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вебінарів щодо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ідвищення професійного рівня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Дубина О.М.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ідготовка матеріалів для участі у Інтернет-семінарах, конференціях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ісяця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Організація освітнього процесу на засадах людиноцентризму, прийняття управлінських </w:t>
            </w:r>
            <w:proofErr w:type="gramStart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7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Видати накази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ро підсумки проведення конкурсу імені П.Яцика, мовного конкурсу імені Т.Шевченка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Про посилення пожежної безпеки </w:t>
            </w:r>
            <w:proofErr w:type="gramStart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школи  в</w:t>
            </w:r>
            <w:proofErr w:type="gramEnd"/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 осінньо-зимовий 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пожежонебезпечний період 2024-2025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безпеки дорожнього руху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01-30.11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Довгополюк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46" w:rsidRPr="005A6AA1" w:rsidTr="002E6E0B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 хаб «Академічна доброчесність – шлях до успіху»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1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Pr="005A6AA1" w:rsidRDefault="002E4446" w:rsidP="002E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446" w:rsidRPr="005A6AA1" w:rsidRDefault="002E4446" w:rsidP="002E4446">
      <w:pPr>
        <w:rPr>
          <w:sz w:val="24"/>
          <w:szCs w:val="24"/>
        </w:rPr>
      </w:pPr>
    </w:p>
    <w:p w:rsidR="002E4446" w:rsidRPr="009709CF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09CF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uk-UA"/>
        </w:rPr>
        <w:t>ГРУДЕНЬ</w:t>
      </w:r>
    </w:p>
    <w:p w:rsidR="002E4446" w:rsidRPr="00E639EE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9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  <w:gridCol w:w="1485"/>
        <w:gridCol w:w="2901"/>
        <w:gridCol w:w="1185"/>
      </w:tblGrid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відвідування учнями закладу за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Проводити співбесіди з  питання  контролю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відвідуванням занять учнями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Заходи з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Забезпечити проведення бесід щодо запобігання дитячому травматизму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 час зимових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бесіди. Пожежонебезпечні об’єкти. Новорічні свята, ялинка, гірлянди; користування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ічками, камінами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  «Бути помітним на дорозі – бути у безпеці»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Контролювати обстеження школярі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наявність педикульозу інших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медичний працівник амбулаторії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стану адаптації учнів 1 класу до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numPr>
                <w:ilvl w:val="0"/>
                <w:numId w:val="2"/>
              </w:numPr>
              <w:spacing w:after="0" w:line="0" w:lineRule="atLeast"/>
              <w:ind w:left="0" w:hanging="101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Семінар-тренінг «Способи формування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ізнавального інтересу учнів»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numPr>
                <w:ilvl w:val="0"/>
                <w:numId w:val="3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 (цькування)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Діагностування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івня напруги, тривожності в учнівських колективах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Складання порад «Як допомогти дітям упоратися з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бесіди з метою виявлення позитивних рис учнів, схильних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Участь у Всеукраїнському тижні «Стоп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Розглянути на засіданні педагогічної ради питання організації інклюзивного навчання « Теоретичні аспекти інклюзивної освіти та спі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вв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ідношення умов її забезпечення з можливостями закладу»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аналіз ефективності засвоєння навчального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команда супроводу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себе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Заходи до Міжнародного дня прав людини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Павлусик Л.В.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сім’ї, родини, людей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Родинне свято «Ой хто, хто Миколая любить»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ілокур М.В.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природи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Акція «Годівничка», конкурс «Найкраща новорічна гірлянда»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культури і мистецтва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Андріївських вечорниць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Павлусик Л.В.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Місячник національно-патріотичного виховання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 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1.Наявність відкритої, прозорої і зрозумілої для здобувачів освіти системи оцінювання їх </w:t>
            </w: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Доведення до відома батьків методичних рекомендацій оцінювання навчальних досягнень учнів у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ій українській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моніторинг інформованості про критерії, правила і процедури оцінювання навчальних досягнень учні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2.Застосування внутрішньої системи оцінювання роботи закладу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.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графіку відвідування навчальних занять з метою моніторингу якості знань та системи оцінювання учні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само оцінювання.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Організувати зустрічі з випускниками школи, які є студентами ВУЗі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моніторинг реалізації індивідуальної освітньої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траєктор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моніторинг використання педагогами освітніх ресурсі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Систематично і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ідовно працювати над підготовкою учнів до олімпіад, конкурсів, турнірів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2.Постійне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Створювати належні умови для якісної самоосвіти вчителів, для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кваліфікації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педагогічних працівників у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ярмарку педагогічних ідей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 «Майстерність педагога, його творча ініціатива, удосконалення методів та форм роботи з вихованцями»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чителі, що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Батьківський всеобуч «Виховання та розвиток творчої особистості дитини через реалізацію співробітництва з батьками»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4.Організація педагогічної діяльності та навчання здобувачів осві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 на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моніторинг стану дотримання академічної доброчесності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навчальні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сягнення учні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 І семестр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стан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иховної роботи за І семестр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Pr="00B94E8C" w:rsidRDefault="002E4446" w:rsidP="002E6E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виконання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ішень попередньої педради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ідсумки освітнього процесу у І семестрі 2024/2025 н.р.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Про стан викладання біології та екології, інтегрованого курсу «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Досл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іджуємо природу»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стан виховної роботи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І семестрі 2024/2025 навчального року 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визнання сертифікатів,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ідоцтв про підвищення кваліфікації педагогічних працівників у 2024 році 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затвердження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ічного плану підвищення кваліфікації педагогічних працівників Староолексинецької ЗОШ на 2025 рік </w:t>
            </w:r>
          </w:p>
          <w:p w:rsidR="002E4446" w:rsidRPr="00B94E8C" w:rsidRDefault="002E4446" w:rsidP="002E6E0B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 роботу педагогічного колективу щодо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ілактики правопорушень та булінгу серед неповнолітніх</w:t>
            </w:r>
          </w:p>
          <w:p w:rsidR="002E4446" w:rsidRPr="00B94E8C" w:rsidRDefault="002E4446" w:rsidP="002E6E0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94E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9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схвалення </w:t>
            </w:r>
            <w:proofErr w:type="gramStart"/>
            <w:r w:rsidRPr="00B9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Положення</w:t>
            </w:r>
            <w:proofErr w:type="gramEnd"/>
            <w:r w:rsidRPr="00B94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уповноважену особу та бухгалтерію</w:t>
            </w:r>
          </w:p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 30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Інтерактивний семінар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Консультації з питань сертифікації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Видати накази: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відзначення Дня української писемності та мови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ідготовку і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різдвяних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свят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І етапу Міжнародного конкурсу знавців української мови ім. П.Яцика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створення постійно діючої експертної комісії та затвердження Положення про експертну комісію з питань упорядкування та збереження документі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номенклатури справ</w:t>
            </w:r>
          </w:p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результати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ідсумкового контролю знань учнів 5-11 класів з навчал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ьних предметів у І семестрі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вивчення стану викладання навчальних предметів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Біологія», «Пізнаємо природу», «Захист України», інклюзивного навчання.</w:t>
            </w:r>
          </w:p>
          <w:p w:rsidR="002E4446" w:rsidRPr="00B94E8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виконання навчальних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анів і програм за І семестр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B94E8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  <w:p w:rsidR="002E4446" w:rsidRPr="00B94E8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639EE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антикорупційних урокі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639EE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Pr="00E639EE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:rsidR="002E4446" w:rsidRPr="007B35DD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val="uk-UA"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</w:p>
    <w:p w:rsidR="002E4446" w:rsidRPr="009709CF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09C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СІЧЕНЬ</w:t>
      </w:r>
    </w:p>
    <w:p w:rsidR="002E4446" w:rsidRPr="009709CF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0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4"/>
        <w:gridCol w:w="1347"/>
        <w:gridCol w:w="2154"/>
        <w:gridCol w:w="1185"/>
      </w:tblGrid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1.Забезпечення комфортних і безпечних умов навчання та праці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пр.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відвідування учнями закладу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січень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01.02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Ради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ілактики</w:t>
            </w: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результати перевірки стану контролю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відвідуванням учнями навчальних занять.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  роботу учнівського самоврядування, шкільних гуртків з питань безпеки життєдіяльності та запобігання всі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видам дитячого травматизму.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бесіди «Правила пожежної безпеки у вашому домі. Гасіння пожежі в квартирі. Правила поводження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 час пожежі»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класні керівники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Проводити санітарно-просвітницьку роботу з учнями, батьками, працівниками школи щодо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ілактики гельмінтозів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Контролювати обстеження школярі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наявність педикульозу інших захворювань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роботи вчителів-предметників і класних керівників з учнями, які мають низький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івень навчальних досягнень.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Тренінг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 заняття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учнів 10-11 класів «Як не стати учасником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Анкета «Протидія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Забезпечувати консультування батьків дітей з ООП з особливостей навчання і розвитку дитини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природи</w:t>
            </w:r>
          </w:p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Конкурс на кращий сценарій екологічних агітбригад «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Земля-наш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спільний дім».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культури і мистецтва</w:t>
            </w:r>
          </w:p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Фольклорне свято  «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іздвяний вертеп»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класні керівники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Години спілкування та виховні заходи до Дня Соборності України. </w:t>
            </w:r>
          </w:p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Заходи «Трагедія Крут: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ізь призму минулого і сучасного»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класні керівники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1.Наявність відкритої, прозорої і зрозумілої для здобувачів освіти системи оцінювання їх навчальних досягнень.           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Створити папки «Критерії оцінювання навчальних досягнень учні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Науково-педагогічний семінар з теми компетентнісного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ідходу в системі оцінювання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2.Застосування внутрішньої системи оцінювання роботи закладу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.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           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Розробити план індивідуальної роботи з учнями, які показали низький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івень успішності (за потреби)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потреби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Фронтальний моніторинг. Стан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інклюзивної роботи.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пр.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само оцінювання.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30.01.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Розробити календарно-тематичне планування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аналіз реалізації календарно-тематичних плані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2.Постійне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анкетування серед учнів і батьків з метою виявлення громадської думки за анкетою «Учитель очима дітей»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ідтримка та мотивація навчання, організація різних дистанційних заходів для навчання педагогів, учнів та їх батьків»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4.Організація педагогічної діяльності та навчання здобувачів осві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 на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засадах академічної доброчесності.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Розглянути питання дотримання академічної доброчесності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03-06.01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 «Культура академічної доброчесності: проблеми та виклики для здобувачів освіти»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виконання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плану закладу у І семестрі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складання графіку відпу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сток працівників закладу на 2025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</w:t>
            </w:r>
          </w:p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організацію роботи з охорони праці та безпеки життєдіяльності учасників освіт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нього процесу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ІІ семестрі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інструктажів</w:t>
            </w:r>
          </w:p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дотримання в закладі законодавства з питань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дотримання вимог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воєнного часу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Default="002E4446" w:rsidP="002E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ведення електронних журналів </w:t>
            </w:r>
            <w:proofErr w:type="gramStart"/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семестрі та зміну освітньої платформи у ІІ семестрі 2024-2025 </w:t>
            </w:r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навчального року</w:t>
            </w:r>
          </w:p>
          <w:p w:rsidR="002E4446" w:rsidRPr="00720D37" w:rsidRDefault="002E4446" w:rsidP="002E6E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графіку курсів </w:t>
            </w:r>
            <w:proofErr w:type="gramStart"/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2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ідвищення кваліфікації </w:t>
            </w:r>
          </w:p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визначення претендентів на нагородження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золотою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срібною медалями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 «Роль педагогів, батьків, дітей у створенні комфортного освітнього середовища»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ідготовка матеріалів до конкурсу-ярмарки педагогічної творчості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Видати накази: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організацію ЦЗ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</w:t>
            </w:r>
          </w:p>
          <w:p w:rsidR="002E4446" w:rsidRPr="0085511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навчання діям у надзвичайних ситуаціях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118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 Староолексинецької ЗОШ І-ІІІ ступені</w:t>
            </w:r>
            <w:proofErr w:type="gramStart"/>
            <w:r w:rsidRPr="008551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результати перевірки  стану ведення класних журналів 1-11 класі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вивчення стану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учениці інклюзивної форми навчання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призначення відповідального за формування комплектів реєстраційних документів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які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адатимуть ДПА у формі ЗНО у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85511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5.Реалізація політики академічної доброчесності.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FC5BF7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Ознайомлення з </w:t>
            </w:r>
            <w:proofErr w:type="gramStart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</w:t>
            </w:r>
            <w:proofErr w:type="gramEnd"/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ібником « Світлофор освітньої доброчесності»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Семисюк Т.С.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FC5BF7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Pr="007B35DD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val="uk-UA" w:eastAsia="uk-UA"/>
        </w:rPr>
      </w:pPr>
    </w:p>
    <w:p w:rsidR="002E4446" w:rsidRPr="004C3AF8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3AF8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ЛЮТИЙ</w:t>
      </w:r>
    </w:p>
    <w:p w:rsidR="002E4446" w:rsidRPr="004C3AF8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3A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2"/>
        <w:gridCol w:w="1253"/>
        <w:gridCol w:w="2127"/>
        <w:gridCol w:w="1071"/>
      </w:tblGrid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1.Забезпечення комфортних і безпечних умов навчання та праці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відвідування учнями закладу за лютий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Проводити роз’яснювальну роботу  з батьками здобувачів освіти щодо їх відповідальності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відвідуванням учнями занять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 «Пасажир в автомобілі»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Проводити санітарно-просвітницьку роботу з учнями, батьками, працівниками школи щодо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ілактики дифтерії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Контролювати обстеження школярі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наявність педикульозу інших захворювань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Розглянути на нараді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поглиблену діагностику учнів, які мають труднощі в пристосування до навчання з метою виявлення причин низького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 «Аналіз і самоаналіз проведеного уроку і виховного заходу»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Робота з батьками ( консультація) діти, що стоять на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іку, мають сімейні труднощі у вихованні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Психологічна просвіта учнів 9-11кл. «Майбутня професія»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numPr>
                <w:ilvl w:val="0"/>
                <w:numId w:val="7"/>
              </w:numPr>
              <w:spacing w:after="0" w:line="2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Залучати педагогічних працівників школи до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кваліфікації з питань профілактики булінгу (цькування) у школі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 для батьків «Поговоримо про булінг та кібербулінг»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Тренінг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 заняття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педагогів «Конфлікти – це норми життя?»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Проводити аналіз психофізичного розвитку учнів з ООП,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іальних умов розвитку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себе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Заходи до Дня безпечного Інтернету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інформатики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культури і мистецтва</w:t>
            </w: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предметів художньо-естетичного циклу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 «Масниця»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Павлусик Л.В.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Патріотичні заходи «Небесна сотня у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наших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серцях» до Дня вшанування подвигів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сників Революції гідності й уві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ення пам’яті Героїв Небесної Сотні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праці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Книжкова майстерня до Дня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ідної мови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Павлусик Л.В.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1.Наявність відкритої, прозорої і зрозумілої для здобувачів освіти системи оцінювання їх навчальних досягнень.           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опитування та анкетування здобувачів освіти про об’єктивність оцінювання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2.Застосування внутрішньої системи оцінювання роботи закладу.           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психологічні тренінгові заняття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питань мотивації до навчання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само оцінювання.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портфоліо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початкових класів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Семінар-практикум «Складання кейса вчителя з формування ключових компетентностей здобувачів 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освіти»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предметники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2.Постійне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Місячний учителі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, які атестуються. Вивчення та аналіз системи роботи вчителі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, які атестуються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члени атестаційної комі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 xml:space="preserve">Круглий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ст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іл для вчителів з обміну досвідом: «Робота з обдарованими учнями»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shd w:val="clear" w:color="auto" w:fill="FFFFFF"/>
                <w:lang w:eastAsia="uk-UA"/>
              </w:rPr>
              <w:t>Провести педагогічний ринг «Ключові проблеми реформування сучасної школи»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ind w:left="-5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Розміщення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іалів для батьків, учнів на сайті школи, у групі ФБ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Спортивні змагання  між командою вчителі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здобувачів освіти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Лисенко С.А.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4.Організація педагогічної діяльності та навчання здобувачів осві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 на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засадах академічної доброчесності.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 з елементами тренінгу «Академічна доброчесність-шлях до успіху»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ідготовка учнів 11 класу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НМТ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стан реєстрації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МНТ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хід атестації педагогічних працівникі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роботу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органів учнівського самоврядування здобувачів освіти  з організації дозвілля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ДовгополюкМ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.А</w:t>
            </w:r>
            <w:proofErr w:type="gramEnd"/>
          </w:p>
          <w:p w:rsidR="002E4446" w:rsidRPr="004C3AF8" w:rsidRDefault="002E4446" w:rsidP="002E6E0B">
            <w:pPr>
              <w:spacing w:after="0" w:line="201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Семеляк Г.І.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виконання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ішень попередньої педради</w:t>
            </w:r>
          </w:p>
          <w:p w:rsidR="002E4446" w:rsidRPr="00DC34F8" w:rsidRDefault="002E4446" w:rsidP="002E6E0B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DC34F8">
              <w:rPr>
                <w:sz w:val="24"/>
                <w:szCs w:val="24"/>
                <w:lang w:val="uk-UA"/>
              </w:rPr>
              <w:t>Про моніторинг стану інклюзивного навчання</w:t>
            </w:r>
          </w:p>
          <w:p w:rsidR="002E4446" w:rsidRPr="007B35DD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B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7B35DD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Педагогічний лекторій «Психологічний клімат-створення комфортних умов для здобувачів освіти та педагогічних працівникі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Обмін думками «Кадрова політика як складова управління персоналом» (за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ідсумками участі педпрацівників у вебінарах)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rPr>
          <w:trHeight w:val="2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Видати накази:</w:t>
            </w:r>
          </w:p>
          <w:p w:rsidR="002E4446" w:rsidRPr="00AD163B" w:rsidRDefault="002E4446" w:rsidP="002E6E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63B">
              <w:rPr>
                <w:rFonts w:ascii="Times New Roman" w:hAnsi="Times New Roman"/>
                <w:bCs/>
                <w:sz w:val="24"/>
                <w:szCs w:val="24"/>
              </w:rPr>
              <w:t xml:space="preserve">Про  проведення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 оцінювання </w:t>
            </w:r>
            <w:r w:rsidRPr="00AD163B">
              <w:rPr>
                <w:rFonts w:ascii="Times New Roman" w:hAnsi="Times New Roman"/>
                <w:bCs/>
                <w:sz w:val="24"/>
                <w:szCs w:val="24"/>
              </w:rPr>
              <w:t>якості освітньої діяльності за напрямом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163B">
              <w:rPr>
                <w:rFonts w:ascii="Times New Roman" w:hAnsi="Times New Roman"/>
                <w:bCs/>
                <w:sz w:val="24"/>
                <w:szCs w:val="24"/>
              </w:rPr>
              <w:t>«Освітнє середовище закладу освіти»</w:t>
            </w:r>
          </w:p>
          <w:p w:rsidR="002E4446" w:rsidRPr="00DC34F8" w:rsidRDefault="002E4446" w:rsidP="002E6E0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</w:t>
            </w:r>
            <w:proofErr w:type="gramStart"/>
            <w:r w:rsidRPr="00DC3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4F8">
              <w:rPr>
                <w:rFonts w:ascii="Times New Roman" w:hAnsi="Times New Roman" w:cs="Times New Roman"/>
                <w:sz w:val="24"/>
                <w:szCs w:val="24"/>
              </w:rPr>
              <w:t>ідготовку та 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4F8">
              <w:rPr>
                <w:rFonts w:ascii="Times New Roman" w:hAnsi="Times New Roman" w:cs="Times New Roman"/>
                <w:sz w:val="24"/>
                <w:szCs w:val="24"/>
              </w:rPr>
              <w:t xml:space="preserve">тренування з питань цивільного захисту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4C3AF8" w:rsidTr="002E6E0B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Тренінг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ове заняття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«Формування доброчесного освітнього середовища через використання антикорупційних інструменті</w:t>
            </w:r>
            <w:proofErr w:type="gramStart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роботи з молоддю в освітньому процесі».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4C3AF8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Pr="007B35DD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val="uk-UA" w:eastAsia="uk-UA"/>
        </w:rPr>
      </w:pPr>
    </w:p>
    <w:p w:rsidR="002E4446" w:rsidRPr="00963757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uk-UA"/>
        </w:rPr>
      </w:pPr>
      <w:r w:rsidRPr="0096375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uk-UA"/>
        </w:rPr>
        <w:t>БЕРЕЗЕНЬ</w:t>
      </w:r>
    </w:p>
    <w:p w:rsidR="002E4446" w:rsidRPr="009709CF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0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0"/>
        <w:gridCol w:w="1378"/>
        <w:gridCol w:w="2627"/>
        <w:gridCol w:w="1185"/>
      </w:tblGrid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9709CF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97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9709CF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9709CF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9709CF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відвідування учнями закладу за 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Забезпечити проведення бесід щодо запобігання дитячому травматизму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 час  весняних 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 «Домедична допомога постраждалим від пожеж. Шкі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длив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ість і небезпечність куріння»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 «Основні види ДТП. Поведінка при ДТП»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Контролювати обстеження школярі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наявність педикульозу інших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керівники,</w:t>
            </w:r>
          </w:p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Евакуаційні шляхи утримувати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вільному стані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Проходження безкоштовного курсу «Недискримінаційний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ідхід у навчанні» на сайті EdEra, «Протидія та попередження булінгу в закладах освіти» (освітня платформа «PROMETHEUS»)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28-31.03.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вчитель 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Батьківський всеобуч «Агресивна поведінка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ідлітків. Що таке батьківський авторитет»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моніторинг навчальних досягнень здобувачів освіти, їх динаміки та результативності для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якості освіти у 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сім’ї, родини, людей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Декада пам’яті Т.Г. Шевченка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Вистава «Наймичка».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учителі української мови та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1.Наявність відкритої, прозорої і зрозумілої для здобувачів освіти системи оцінювання їх навчальних досягнень.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Тренінг з теми компетентнісного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ідходу в системі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2.Застосування внутрішньої системи оцінювання роботи закладу.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Розглянути на нараді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 питання «Вивчення особистого поступу здобувачів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Воркшоп «Застосування ІКТ в освітньому процесі»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2.Постійне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Участь  у конференціях, семінарах, курсах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і-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методичну нараду  «Навчальні заняття, побудовані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особисто-орієнтованій взаємодії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-м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ожливість здійснити індивідуальний</w:t>
            </w: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підхід, стимулювати пізнавальну активність дітей з особливими освітніми потребами»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4.Організація педагогічної діяльності та навчання здобувачів осві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 на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 «Самооцінювання та рефлексія»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</w:pPr>
          </w:p>
          <w:p w:rsidR="002E4446" w:rsidRPr="001B1D4C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стан організації харчування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дотримання санітарно-гігієнічних норм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1B1D4C" w:rsidRDefault="002E4446" w:rsidP="002E6E0B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1B1D4C" w:rsidRDefault="002E4446" w:rsidP="002E6E0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8A1F0B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8A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A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виконання </w:t>
            </w:r>
            <w:proofErr w:type="gramStart"/>
            <w:r w:rsidRPr="008A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8A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ішень попередньої педради</w:t>
            </w:r>
          </w:p>
          <w:p w:rsidR="002E4446" w:rsidRPr="008A1F0B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8A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F0B">
              <w:rPr>
                <w:rFonts w:ascii="Times New Roman" w:hAnsi="Times New Roman" w:cs="Times New Roman"/>
                <w:sz w:val="24"/>
                <w:szCs w:val="24"/>
              </w:rPr>
              <w:t>ідсумки атестації педагогічних працівників</w:t>
            </w:r>
          </w:p>
          <w:p w:rsidR="002E4446" w:rsidRPr="008A1F0B" w:rsidRDefault="002E4446" w:rsidP="002E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вибі</w:t>
            </w:r>
            <w:proofErr w:type="gramStart"/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підручників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класів</w:t>
            </w:r>
          </w:p>
          <w:p w:rsidR="002E4446" w:rsidRPr="008A1F0B" w:rsidRDefault="002E4446" w:rsidP="002E6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вибі</w:t>
            </w:r>
            <w:proofErr w:type="gramStart"/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підручників для 8 класу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1B1D4C" w:rsidRDefault="002E4446" w:rsidP="002E6E0B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Воркшоп  «Партнерство та комунікація з батьками»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Моніторинг застосування педагогічними працівниками «Google-інструменті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28-31.03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Видати накази: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результати перевірки виконання єдиних вимог до письмових робіт і перевірки зошитів  з української мови та 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ітератури в 5-9 класах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результати атестація педагогічних працівникі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  <w:p w:rsidR="002E4446" w:rsidRPr="00760E56" w:rsidRDefault="002E4446" w:rsidP="002E6E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звільнення від проходження державної підсумкової атестації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здобувачів освіти, які завершують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0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кожен рівень повної загальної середньої освіти у 2024/2025н.р.</w:t>
            </w:r>
          </w:p>
          <w:p w:rsidR="002E4446" w:rsidRPr="008A1F0B" w:rsidRDefault="002E4446" w:rsidP="002E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B">
              <w:rPr>
                <w:rFonts w:ascii="Times New Roman" w:hAnsi="Times New Roman" w:cs="Times New Roman"/>
                <w:sz w:val="24"/>
                <w:szCs w:val="24"/>
              </w:rPr>
              <w:t>Про проведення реєстрації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B">
              <w:rPr>
                <w:rFonts w:ascii="Times New Roman" w:hAnsi="Times New Roman" w:cs="Times New Roman"/>
                <w:sz w:val="24"/>
                <w:szCs w:val="24"/>
              </w:rPr>
              <w:t>для участі в НМТ 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Дубина О.М.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Онлай</w:t>
            </w:r>
            <w:proofErr w:type="gramStart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н-</w:t>
            </w:r>
            <w:proofErr w:type="gramEnd"/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офлайн-опитування педагогів, 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28-31.03.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1B1D4C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Pr="007B35DD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val="uk-UA" w:eastAsia="uk-UA"/>
        </w:rPr>
      </w:pPr>
    </w:p>
    <w:p w:rsidR="002E4446" w:rsidRPr="007B35DD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val="uk-UA" w:eastAsia="uk-UA"/>
        </w:rPr>
      </w:pPr>
      <w:bookmarkStart w:id="2" w:name="_GoBack"/>
      <w:bookmarkEnd w:id="2"/>
    </w:p>
    <w:p w:rsidR="002E4446" w:rsidRPr="00B25A63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uk-UA"/>
        </w:rPr>
      </w:pPr>
      <w:r w:rsidRPr="00B25A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uk-UA"/>
        </w:rPr>
        <w:t>КВІТЕНЬ</w:t>
      </w:r>
    </w:p>
    <w:p w:rsidR="002E4446" w:rsidRPr="00EE20C1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20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6"/>
        <w:gridCol w:w="1444"/>
        <w:gridCol w:w="2115"/>
        <w:gridCol w:w="1185"/>
      </w:tblGrid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відвідування учнями закладу за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бесіди «Основні правила пожежної безпеки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 час відпочинку у лісі»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бесіди «Безпека руху велосипедиста»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Проводити просвітницьку роботу серед батькі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необхідність оздоровлення їхніх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Контролювати обстеження школярі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наявність педикульозу інших захворювань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Відпрацювати дії учнівського колективу та постійного складу навчального закладу у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ізноманітних надзвичайних ситуаціях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Психологічна  допомога   учням  у професійному визначенні. Індивідуальні консультації учні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які мають труднощі у виборі майбутньої професії.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Круглий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іл для педколективу «Безпечна школа. Маски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 над собою. Допоможи другу»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себе</w:t>
            </w:r>
          </w:p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безпеки життєдіяльності. Заходи до Дня  охорони праці. День ЦЗ.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праці</w:t>
            </w:r>
          </w:p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Виставка Великодніх композицій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Заходи до Міжнародного дня пам’яті жертв радіаційних аварій та катастроф та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ічниці Чорнобильської 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трагедії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Павлусик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1.Наявність відкритої, прозорої і зрозумілої для здобувачів освіти системи оцінювання їх навчальних досягнень.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 учнів та батьків щодо об’єктивності та справедливості системи оцінювання в закладі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2.Застосування внутрішньої системи оцінювання роботи закладу.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 харчування учнів у закладі. Робота шкільної їдальні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Семінар-практикум «Інноваційні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ідходи до організації освітнього процесу»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2.Постійне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 родинних 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ікніків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4.Організація педагогічної діяльності та навчання здобувачів осві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 на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Інтерактивний семінар «Академічна доброчесність в дії»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товку закладу до закінчення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стан ведення ділової документації закладу, класних журналі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  <w:p w:rsidR="002E4446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виконання графіка курсів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кваліфікації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ічними працівниками школи у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організоване закінчення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</w:t>
            </w:r>
            <w:proofErr w:type="gramStart"/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проведення ДПА для учнів 4,9, 11-х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Pr="00EE20C1" w:rsidRDefault="002E4446" w:rsidP="002E6E0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визнання/невизнання документів про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Психолого-педагогічний семінар  «Створення позитивної атмосфери як чинник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ідвищення якості освітнього процесу»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ішень на основі конструктивної співпраці учасників освітнього процесу, взаємодії закладу освіти з </w:t>
            </w: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Видати накази:</w:t>
            </w:r>
          </w:p>
          <w:p w:rsidR="002E4446" w:rsidRPr="00817F40" w:rsidRDefault="002E4446" w:rsidP="002E6E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F40">
              <w:rPr>
                <w:rFonts w:ascii="Times New Roman" w:hAnsi="Times New Roman"/>
                <w:bCs/>
                <w:sz w:val="24"/>
                <w:szCs w:val="24"/>
              </w:rPr>
              <w:t xml:space="preserve">Про результати  проведення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самооцінювання </w:t>
            </w:r>
            <w:r w:rsidRPr="00817F40">
              <w:rPr>
                <w:rFonts w:ascii="Times New Roman" w:hAnsi="Times New Roman"/>
                <w:bCs/>
                <w:sz w:val="24"/>
                <w:szCs w:val="24"/>
              </w:rPr>
              <w:t>якості освітньої діяльності за напрямом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7F40">
              <w:rPr>
                <w:rFonts w:ascii="Times New Roman" w:hAnsi="Times New Roman"/>
                <w:bCs/>
                <w:sz w:val="24"/>
                <w:szCs w:val="24"/>
              </w:rPr>
              <w:t>«Освітнє середовище закладу освіти»</w:t>
            </w:r>
          </w:p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проведення Дня цивільного захисту</w:t>
            </w:r>
          </w:p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організоване закінчення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EE20C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EE20C1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учителі </w:t>
            </w:r>
            <w:proofErr w:type="gramStart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-п</w:t>
            </w:r>
            <w:proofErr w:type="gramEnd"/>
            <w:r w:rsidRPr="00EE2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EE20C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P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val="uk-UA" w:eastAsia="uk-UA"/>
        </w:rPr>
      </w:pPr>
    </w:p>
    <w:p w:rsidR="002E4446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uk-UA"/>
        </w:rPr>
      </w:pPr>
    </w:p>
    <w:p w:rsidR="002E4446" w:rsidRPr="00B25A63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uk-UA"/>
        </w:rPr>
      </w:pPr>
      <w:r w:rsidRPr="00B25A6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uk-UA"/>
        </w:rPr>
        <w:t>ТРАВЕНЬ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uk-UA"/>
        </w:rPr>
        <w:t>-</w:t>
      </w:r>
      <w:r w:rsidRPr="00FE489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uk-UA"/>
        </w:rPr>
        <w:t>червень</w:t>
      </w:r>
    </w:p>
    <w:p w:rsidR="002E4446" w:rsidRPr="009709CF" w:rsidRDefault="002E4446" w:rsidP="002E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09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                                            І. ОСВІТНЄ СЕРЕДОВИЩЕ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3"/>
        <w:gridCol w:w="1335"/>
        <w:gridCol w:w="2077"/>
        <w:gridCol w:w="1185"/>
      </w:tblGrid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 за відвідуванням учнями занять, попередження пропускі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щоденно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Оновлення списків, довідок на харчування учнів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ільгових категорій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відвідування учнями закладу за 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Забезпечити контроль за безпечним рухом транспортних засобі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б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іля закладу та заборонити в’їзд і паркування їх на території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Гладиш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Забезпечити проведення бесід щодо запобігання дитячому травматизму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 час літніх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Організувати та провести екскурсії для учнів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ідприємств агрофірми «Волинь Нова»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практичні тренування з учнями  щодо дій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разі виникнення пожежі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Консультації для батьків майбутніх першокласників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Розвивальне заняття «Як приборкати власних драконі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Кондратюк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Узагальнення роботи   за індивідуальною та інклюзивною  формою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себе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Двотижневик «Увага, діти на дорозі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!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сім’ї, родини, людей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Заходи до Дня Пам’яті та примирення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до культури і мистецтва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 останнього дзвоника. 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вишиванки.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06.06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іннісне ставлення особистості до суспільства і держави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національно-патріотичного виховання до Дня пам’яті та примирення.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Онлайн-курс з теми компетентнісного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ідходу в системі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2.Застосування внутрішньої системи оцінювання роботи закладу.          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Здійснення моніторингу результатів досягнень учнів у відповідності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ічний бал/ державна підсумкова атестація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само оцінювання.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Оприлюднити інформацію про результати участі здобувачів освіти в конкурсах, олімпіадах, турнірах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ізних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урочисте вшанування учасників та переможців Всеукраїнських та Міжнародних конкурсів, олімпіад, турні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 «Шкільний олімп»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ІІІ. ДІЯЛЬНІСТЬ ПЕДАГОГІЧНИХ ПРАЦІВНИКІ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b/>
                <w:bCs/>
                <w:color w:val="76923C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педраду «Про роль класного керівника у формуванні ключових компетентностей особистості»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.Співпраця зі здобувачами освіти, їх батьками, працівниками закладу.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морально безпечного освітнього простору, формування позитивного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ікроклімату та толерантної міжособистісної взаємодії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943734"/>
                <w:sz w:val="24"/>
                <w:szCs w:val="24"/>
                <w:lang w:eastAsia="uk-UA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директорові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роботи закладу з питань попередження дитячого травматизму, охорони життя і здоров’я дітей у ІІ семестрі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виконання річного плану у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попереднє тижневе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антаження педпрацівників на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що-понеділка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Засідання педагогічної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  <w:proofErr w:type="gramEnd"/>
          </w:p>
          <w:p w:rsidR="002E4446" w:rsidRPr="00C44AF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виконання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ішень попередньої педради</w:t>
            </w:r>
          </w:p>
          <w:p w:rsidR="002E4446" w:rsidRPr="00C44AF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виконання освітніх програм, оцінювання учні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  <w:p w:rsidR="002E4446" w:rsidRPr="00C44AF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стан виконання плану виховної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оботи закладу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ІІ семестрі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B528D2" w:rsidRDefault="002E4446" w:rsidP="002E6E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B5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навчального року</w:t>
            </w:r>
            <w:r w:rsidRPr="00B5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446" w:rsidRPr="00B528D2" w:rsidRDefault="002E4446" w:rsidP="002E6E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попередній розподіл навчального навантаження педагогічних працівників</w:t>
            </w:r>
          </w:p>
          <w:p w:rsidR="002E4446" w:rsidRPr="00C44AF1" w:rsidRDefault="002E4446" w:rsidP="002E6E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перевід учнів на наступний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 навчання 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ідрахування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думки батьків щодо якості роботи школи і якості освіти (онлайн анкетування)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безпечного емоційно-психологічного середовища: розвиток в учасників освітнього процесу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соц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іально-емоційної грамотності, толерантності, прийняття різноманітності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іністрація,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Кондратюк Н.М., </w:t>
            </w:r>
          </w:p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Нарада «Про підсумки участі педагогів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професійних конкурсах, проєктах»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04.06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Видати накази: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організоване закінчення 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проведення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ідсумкового оцінювання учнів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ідсумки проведення Дня цивільного захисту, комплексного об’єктового тренування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зарахування учнів до 1-их класів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організацію та проведення Свята останнього дзвоника</w:t>
            </w:r>
          </w:p>
          <w:p w:rsidR="002E4446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ідсумки методичної роботи з педагогічними кадрами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2024/2025</w:t>
            </w:r>
            <w:r w:rsidRPr="00E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н.р.</w:t>
            </w:r>
          </w:p>
          <w:p w:rsidR="002E4446" w:rsidRPr="00CC567D" w:rsidRDefault="002E4446" w:rsidP="002E6E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t>Про результати моніторингу ведення класних журналів, журналів гурткової роботи</w:t>
            </w:r>
          </w:p>
          <w:p w:rsidR="002E4446" w:rsidRPr="00CC567D" w:rsidRDefault="002E4446" w:rsidP="002E6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Про моніторинг </w:t>
            </w:r>
            <w:proofErr w:type="gramStart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івнів навчальних досягнень учнів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  <w:p w:rsidR="002E4446" w:rsidRPr="00CC567D" w:rsidRDefault="002E4446" w:rsidP="002E6E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ідсумки проведення моніторингових діагностувальних 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контрольних робіт  серед учнів 5-11</w:t>
            </w:r>
          </w:p>
          <w:p w:rsidR="002E4446" w:rsidRDefault="002E4446" w:rsidP="002E6E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класів </w:t>
            </w:r>
            <w:proofErr w:type="gramStart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 ІІ семестрі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 </w:t>
            </w:r>
          </w:p>
          <w:p w:rsidR="002E4446" w:rsidRPr="00CC567D" w:rsidRDefault="002E4446" w:rsidP="002E6E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стан виховної роботи</w:t>
            </w:r>
          </w:p>
          <w:p w:rsidR="002E4446" w:rsidRPr="00DB26E9" w:rsidRDefault="002E4446" w:rsidP="002E6E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Про моніторинг виконання</w:t>
            </w:r>
            <w:r>
              <w:rPr>
                <w:sz w:val="24"/>
                <w:szCs w:val="24"/>
              </w:rPr>
              <w:t xml:space="preserve"> </w:t>
            </w:r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навчальних планів і програм</w:t>
            </w:r>
            <w:r>
              <w:rPr>
                <w:sz w:val="24"/>
                <w:szCs w:val="24"/>
              </w:rPr>
              <w:t xml:space="preserve"> </w:t>
            </w:r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6E9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</w:t>
            </w:r>
            <w:proofErr w:type="gramStart"/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26E9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травень-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2E4446" w:rsidRPr="00DB26E9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Довгополюк М.А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  <w:p w:rsidR="002E4446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Семеляк Г.І.</w:t>
            </w:r>
          </w:p>
          <w:p w:rsidR="002E4446" w:rsidRPr="00C44AF1" w:rsidRDefault="002E4446" w:rsidP="002E6E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446" w:rsidRPr="009709CF" w:rsidTr="002E6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Інформування  на  веб-сайті  закладу та   в  </w:t>
            </w:r>
            <w:proofErr w:type="gramStart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іальних  мережах  про  заходи   щодо   забезпечення  принципів та  правил   академічної   доброчесності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</w:t>
            </w:r>
            <w:r w:rsidRPr="00C44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46" w:rsidRPr="00C44AF1" w:rsidRDefault="002E4446" w:rsidP="002E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E4446" w:rsidRDefault="002E4446" w:rsidP="002E4446"/>
    <w:p w:rsidR="00477379" w:rsidRDefault="00477379"/>
    <w:sectPr w:rsidR="00477379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F2D"/>
    <w:multiLevelType w:val="hybridMultilevel"/>
    <w:tmpl w:val="C2D4B17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43D"/>
    <w:multiLevelType w:val="multilevel"/>
    <w:tmpl w:val="9AAE8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459ED"/>
    <w:multiLevelType w:val="multilevel"/>
    <w:tmpl w:val="AB90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356C0"/>
    <w:multiLevelType w:val="multilevel"/>
    <w:tmpl w:val="972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44CF1"/>
    <w:multiLevelType w:val="multilevel"/>
    <w:tmpl w:val="EB6AF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8582A"/>
    <w:multiLevelType w:val="multilevel"/>
    <w:tmpl w:val="F774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24359"/>
    <w:multiLevelType w:val="multilevel"/>
    <w:tmpl w:val="C362F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D1B35"/>
    <w:multiLevelType w:val="multilevel"/>
    <w:tmpl w:val="E4701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1375B"/>
    <w:multiLevelType w:val="multilevel"/>
    <w:tmpl w:val="CAE6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57E20"/>
    <w:multiLevelType w:val="multilevel"/>
    <w:tmpl w:val="C9CC1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6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EB"/>
    <w:rsid w:val="002E4446"/>
    <w:rsid w:val="00477379"/>
    <w:rsid w:val="00571BEB"/>
    <w:rsid w:val="007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4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4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E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E4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6">
    <w:name w:val="No Spacing"/>
    <w:uiPriority w:val="1"/>
    <w:qFormat/>
    <w:rsid w:val="002E444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4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4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E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2E4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6">
    <w:name w:val="No Spacing"/>
    <w:uiPriority w:val="1"/>
    <w:qFormat/>
    <w:rsid w:val="002E444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44810</Words>
  <Characters>25543</Characters>
  <Application>Microsoft Office Word</Application>
  <DocSecurity>0</DocSecurity>
  <Lines>212</Lines>
  <Paragraphs>140</Paragraphs>
  <ScaleCrop>false</ScaleCrop>
  <Company>SPecialiST RePack</Company>
  <LinksUpToDate>false</LinksUpToDate>
  <CharactersWithSpaces>70213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Dovhopoliuk</dc:creator>
  <cp:keywords/>
  <dc:description/>
  <cp:lastModifiedBy>Mariya Dovhopoliuk</cp:lastModifiedBy>
  <cp:revision>3</cp:revision>
  <dcterms:created xsi:type="dcterms:W3CDTF">2025-05-21T19:36:00Z</dcterms:created>
  <dcterms:modified xsi:type="dcterms:W3CDTF">2025-05-21T19:44:00Z</dcterms:modified>
</cp:coreProperties>
</file>